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Arial"/>
          <w:b/>
          <w:sz w:val="40"/>
          <w:szCs w:val="24"/>
        </w:rPr>
      </w:pPr>
    </w:p>
    <w:p>
      <w:pPr>
        <w:jc w:val="center"/>
        <w:rPr>
          <w:rFonts w:cs="新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新宋体" w:asciiTheme="minorEastAsia" w:hAnsiTheme="minorEastAsia" w:eastAsiaTheme="minorEastAsia"/>
          <w:b/>
          <w:sz w:val="44"/>
          <w:szCs w:val="44"/>
        </w:rPr>
        <w:t>西森姆S10锁芯</w:t>
      </w:r>
      <w:r>
        <w:rPr>
          <w:rFonts w:hint="eastAsia" w:cs="新宋体" w:asciiTheme="minorEastAsia" w:hAnsiTheme="minorEastAsia" w:eastAsiaTheme="minorEastAsia"/>
          <w:b/>
          <w:sz w:val="44"/>
          <w:szCs w:val="44"/>
          <w:lang w:val="en-US" w:eastAsia="zh-CN"/>
        </w:rPr>
        <w:t>检测</w:t>
      </w:r>
      <w:r>
        <w:rPr>
          <w:rFonts w:hint="eastAsia" w:cs="新宋体" w:asciiTheme="minorEastAsia" w:hAnsiTheme="minorEastAsia" w:eastAsiaTheme="minorEastAsia"/>
          <w:b/>
          <w:sz w:val="44"/>
          <w:szCs w:val="44"/>
        </w:rPr>
        <w:t>视频内窥镜</w:t>
      </w:r>
    </w:p>
    <w:p>
      <w:pPr>
        <w:jc w:val="center"/>
        <w:rPr>
          <w:rFonts w:cs="新宋体" w:asciiTheme="minorEastAsia" w:hAnsiTheme="minorEastAsia" w:eastAsiaTheme="minorEastAsia"/>
          <w:b/>
          <w:sz w:val="44"/>
          <w:szCs w:val="44"/>
        </w:rPr>
      </w:pPr>
    </w:p>
    <w:p>
      <w:pPr>
        <w:jc w:val="center"/>
        <w:rPr>
          <w:rFonts w:cs="新宋体" w:asciiTheme="minorEastAsia" w:hAnsiTheme="minorEastAsia" w:eastAsiaTheme="minorEastAsia"/>
          <w:b/>
          <w:sz w:val="44"/>
          <w:szCs w:val="44"/>
        </w:rPr>
      </w:pPr>
    </w:p>
    <w:p>
      <w:pPr>
        <w:jc w:val="center"/>
        <w:rPr>
          <w:rFonts w:hint="eastAsia" w:ascii="Arial" w:hAnsi="Arial" w:eastAsia="宋体"/>
          <w:b/>
          <w:bCs/>
          <w:sz w:val="30"/>
          <w:szCs w:val="30"/>
          <w:lang w:val="en-US" w:eastAsia="zh-CN"/>
        </w:rPr>
      </w:pPr>
      <w:r>
        <w:drawing>
          <wp:inline distT="0" distB="0" distL="114300" distR="114300">
            <wp:extent cx="2906395" cy="2961640"/>
            <wp:effectExtent l="0" t="0" r="82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/>
          <w:b/>
          <w:bCs/>
          <w:sz w:val="30"/>
          <w:szCs w:val="30"/>
        </w:rPr>
      </w:pPr>
    </w:p>
    <w:p>
      <w:pPr>
        <w:jc w:val="center"/>
        <w:rPr>
          <w:rFonts w:cs="新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新宋体" w:asciiTheme="minorEastAsia" w:hAnsiTheme="minorEastAsia" w:eastAsiaTheme="minorEastAsia"/>
          <w:b/>
          <w:bCs/>
          <w:sz w:val="28"/>
          <w:szCs w:val="28"/>
        </w:rPr>
        <w:t>深圳市西森姆自动化技术有限公司</w:t>
      </w:r>
    </w:p>
    <w:p>
      <w:pPr>
        <w:numPr>
          <w:ilvl w:val="0"/>
          <w:numId w:val="1"/>
        </w:numPr>
        <w:rPr>
          <w:rFonts w:ascii="新宋体" w:hAnsi="新宋体" w:eastAsia="新宋体" w:cs="新宋体"/>
          <w:b/>
          <w:bCs/>
          <w:kern w:val="0"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kern w:val="0"/>
          <w:sz w:val="36"/>
          <w:szCs w:val="36"/>
        </w:rPr>
        <w:t>仪器介绍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cs="新宋体" w:asciiTheme="minorEastAsia" w:hAnsiTheme="minorEastAsia" w:eastAsiaTheme="minorEastAsia"/>
          <w:b w:val="0"/>
          <w:bCs/>
          <w:sz w:val="24"/>
          <w:szCs w:val="24"/>
        </w:rPr>
        <w:t>S10锁芯</w:t>
      </w:r>
      <w:r>
        <w:rPr>
          <w:rFonts w:hint="eastAsia" w:cs="新宋体" w:asciiTheme="minorEastAsia" w:hAnsiTheme="minorEastAsia" w:eastAsiaTheme="minorEastAsia"/>
          <w:b w:val="0"/>
          <w:bCs/>
          <w:sz w:val="24"/>
          <w:szCs w:val="24"/>
          <w:lang w:val="en-US" w:eastAsia="zh-CN"/>
        </w:rPr>
        <w:t>检测</w:t>
      </w:r>
      <w:r>
        <w:rPr>
          <w:rFonts w:hint="eastAsia" w:cs="新宋体" w:asciiTheme="minorEastAsia" w:hAnsiTheme="minorEastAsia" w:eastAsiaTheme="minorEastAsia"/>
          <w:b w:val="0"/>
          <w:bCs/>
          <w:sz w:val="24"/>
          <w:szCs w:val="24"/>
        </w:rPr>
        <w:t>视频内窥镜</w:t>
      </w:r>
      <w:r>
        <w:rPr>
          <w:rFonts w:hint="eastAsia" w:ascii="宋体" w:hAnsi="宋体" w:cs="宋体"/>
          <w:sz w:val="24"/>
          <w:szCs w:val="24"/>
        </w:rPr>
        <w:t>工业内窥镜应用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于锁芯及</w:t>
      </w:r>
      <w:r>
        <w:rPr>
          <w:rFonts w:hint="eastAsia" w:ascii="宋体" w:hAnsi="宋体" w:cs="宋体"/>
          <w:sz w:val="24"/>
          <w:szCs w:val="24"/>
        </w:rPr>
        <w:t>NDT（无损检测）工作，现在已受到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警用检测，</w:t>
      </w:r>
      <w:r>
        <w:rPr>
          <w:rFonts w:hint="eastAsia" w:ascii="宋体" w:hAnsi="宋体" w:cs="宋体"/>
          <w:sz w:val="24"/>
          <w:szCs w:val="24"/>
        </w:rPr>
        <w:t>工业制造和维修行业的欢迎。</w:t>
      </w: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SEESEM S10内窥镜是西森姆推出的一款高性价比的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极</w:t>
      </w:r>
      <w:r>
        <w:rPr>
          <w:rFonts w:hint="eastAsia" w:ascii="宋体" w:hAnsi="宋体" w:cs="宋体"/>
          <w:bCs/>
          <w:sz w:val="24"/>
          <w:szCs w:val="24"/>
        </w:rPr>
        <w:t>细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专用于警用</w:t>
      </w:r>
      <w:r>
        <w:rPr>
          <w:rFonts w:hint="eastAsia" w:ascii="宋体" w:hAnsi="宋体" w:cs="宋体"/>
          <w:bCs/>
          <w:color w:val="C00000"/>
          <w:sz w:val="24"/>
          <w:szCs w:val="24"/>
          <w:lang w:val="en-US" w:eastAsia="zh-CN"/>
        </w:rPr>
        <w:t>锁芯检测和极小空间检测的</w:t>
      </w:r>
      <w:r>
        <w:rPr>
          <w:rFonts w:hint="eastAsia" w:ascii="宋体" w:hAnsi="宋体" w:cs="宋体"/>
          <w:bCs/>
          <w:sz w:val="24"/>
          <w:szCs w:val="24"/>
        </w:rPr>
        <w:t>内窥镜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具有超细管线，探头360度旋转（仅限&gt;1.5mm管线），转向角度大，图像清晰，色彩还原度高等特点</w:t>
      </w:r>
      <w:r>
        <w:rPr>
          <w:rFonts w:hint="eastAsia" w:ascii="宋体" w:hAnsi="宋体" w:cs="宋体"/>
          <w:bCs/>
          <w:sz w:val="24"/>
          <w:szCs w:val="24"/>
        </w:rPr>
        <w:t>。</w:t>
      </w:r>
    </w:p>
    <w:p>
      <w:pPr>
        <w:spacing w:line="360" w:lineRule="auto"/>
        <w:jc w:val="left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360" w:lineRule="auto"/>
        <w:jc w:val="left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二．性能特点</w:t>
      </w:r>
    </w:p>
    <w:p>
      <w:pPr>
        <w:pStyle w:val="7"/>
        <w:spacing w:before="0" w:beforeAutospacing="0" w:after="0" w:afterAutospacing="0" w:line="360" w:lineRule="auto"/>
        <w:ind w:left="2721" w:leftChars="7" w:hanging="2706" w:hangingChars="1123"/>
        <w:rPr>
          <w:rFonts w:asciiTheme="minorEastAsia" w:hAnsiTheme="minorEastAsia" w:eastAsiaTheme="minorEastAsia"/>
          <w:bCs/>
          <w:kern w:val="2"/>
        </w:rPr>
      </w:pPr>
      <w:r>
        <w:rPr>
          <w:rFonts w:hint="eastAsia" w:asciiTheme="minorEastAsia" w:hAnsiTheme="minorEastAsia" w:eastAsiaTheme="minorEastAsia"/>
          <w:b/>
          <w:bCs/>
          <w:kern w:val="2"/>
        </w:rPr>
        <w:t>1.管线：</w:t>
      </w:r>
      <w:r>
        <w:rPr>
          <w:rFonts w:asciiTheme="minorEastAsia" w:hAnsiTheme="minorEastAsia" w:eastAsiaTheme="minorEastAsia"/>
          <w:b/>
          <w:bCs/>
          <w:kern w:val="2"/>
        </w:rPr>
        <w:t>1.0</w:t>
      </w:r>
      <w:r>
        <w:rPr>
          <w:rFonts w:hint="eastAsia" w:asciiTheme="minorEastAsia" w:hAnsiTheme="minorEastAsia" w:eastAsiaTheme="minorEastAsia"/>
          <w:b/>
          <w:bCs/>
          <w:kern w:val="2"/>
        </w:rPr>
        <w:t>mm-1.8mm</w:t>
      </w:r>
      <w:r>
        <w:rPr>
          <w:rFonts w:hint="eastAsia" w:asciiTheme="minorEastAsia" w:hAnsiTheme="minorEastAsia" w:eastAsiaTheme="minorEastAsia"/>
          <w:bCs/>
          <w:kern w:val="2"/>
        </w:rPr>
        <w:t>。</w:t>
      </w:r>
    </w:p>
    <w:p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2.</w:t>
      </w:r>
      <w:r>
        <w:rPr>
          <w:rFonts w:hint="eastAsia" w:ascii="宋体" w:hAnsi="宋体" w:cs="宋体"/>
          <w:b/>
          <w:bCs/>
          <w:sz w:val="24"/>
          <w:szCs w:val="24"/>
        </w:rPr>
        <w:t>图像：</w:t>
      </w:r>
      <w:r>
        <w:rPr>
          <w:rFonts w:hint="eastAsia" w:ascii="宋体" w:hAnsi="宋体" w:cs="宋体"/>
          <w:bCs/>
          <w:sz w:val="24"/>
          <w:szCs w:val="24"/>
        </w:rPr>
        <w:t>采用4万、16万像素超清摄像头，可清楚精确地反映被测物的静态图像和动态视频，并可采集图像信息保存至内存卡。</w:t>
      </w:r>
    </w:p>
    <w:p>
      <w:pPr>
        <w:widowControl/>
        <w:tabs>
          <w:tab w:val="left" w:pos="907"/>
          <w:tab w:val="left" w:pos="2721"/>
          <w:tab w:val="left" w:pos="3628"/>
          <w:tab w:val="left" w:pos="4535"/>
          <w:tab w:val="left" w:pos="5442"/>
          <w:tab w:val="left" w:pos="6540"/>
        </w:tabs>
        <w:rPr>
          <w:rFonts w:ascii="宋体" w:hAnsi="宋体" w:cs="宋体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2. 照明方式：</w:t>
      </w:r>
      <w:r>
        <w:rPr>
          <w:rFonts w:hint="eastAsia" w:asciiTheme="minorEastAsia" w:hAnsiTheme="minorEastAsia" w:eastAsiaTheme="minorEastAsia"/>
          <w:sz w:val="24"/>
          <w:szCs w:val="24"/>
        </w:rPr>
        <w:t>前</w:t>
      </w:r>
      <w:r>
        <w:rPr>
          <w:rFonts w:hint="eastAsia" w:ascii="宋体" w:hAnsi="宋体" w:cs="宋体"/>
          <w:bCs/>
          <w:sz w:val="24"/>
          <w:szCs w:val="24"/>
        </w:rPr>
        <w:t>置LED照明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限&gt;1.2mm管径）</w:t>
      </w:r>
      <w:r>
        <w:rPr>
          <w:rFonts w:hint="eastAsia" w:ascii="宋体" w:hAnsi="宋体" w:cs="宋体"/>
          <w:bCs/>
          <w:sz w:val="24"/>
          <w:szCs w:val="24"/>
        </w:rPr>
        <w:t>或后置LED光纤导光照明可选，亮度等级</w:t>
      </w:r>
      <w:r>
        <w:rPr>
          <w:rFonts w:ascii="宋体" w:hAnsi="宋体" w:cs="宋体"/>
          <w:bCs/>
          <w:sz w:val="24"/>
          <w:szCs w:val="24"/>
        </w:rPr>
        <w:t>9</w:t>
      </w:r>
      <w:r>
        <w:rPr>
          <w:rFonts w:hint="eastAsia" w:ascii="宋体" w:hAnsi="宋体" w:cs="宋体"/>
          <w:bCs/>
          <w:sz w:val="24"/>
          <w:szCs w:val="24"/>
        </w:rPr>
        <w:t>级调节，后置LED光纤导光最高照度可达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5000</w:t>
      </w:r>
      <w:r>
        <w:rPr>
          <w:rFonts w:hint="eastAsia" w:ascii="宋体" w:hAnsi="宋体" w:cs="宋体"/>
          <w:bCs/>
          <w:sz w:val="24"/>
          <w:szCs w:val="24"/>
        </w:rPr>
        <w:t>lx。</w:t>
      </w:r>
    </w:p>
    <w:p>
      <w:pPr>
        <w:pStyle w:val="7"/>
        <w:spacing w:before="0" w:beforeAutospacing="0" w:after="0" w:afterAutospacing="0" w:line="360" w:lineRule="auto"/>
        <w:ind w:left="2123" w:hanging="2123" w:hangingChars="881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bCs/>
        </w:rPr>
        <w:t>3.</w:t>
      </w:r>
      <w:r>
        <w:rPr>
          <w:rFonts w:hint="eastAsia" w:asciiTheme="minorEastAsia" w:hAnsiTheme="minorEastAsia" w:eastAsiaTheme="minorEastAsia"/>
          <w:kern w:val="2"/>
        </w:rPr>
        <w:t xml:space="preserve"> </w:t>
      </w:r>
      <w:r>
        <w:rPr>
          <w:rFonts w:hint="eastAsia" w:asciiTheme="minorEastAsia" w:hAnsiTheme="minorEastAsia" w:eastAsiaTheme="minorEastAsia"/>
          <w:b/>
          <w:kern w:val="2"/>
        </w:rPr>
        <w:t>拍、录功能</w:t>
      </w:r>
      <w:r>
        <w:rPr>
          <w:rFonts w:hint="eastAsia" w:asciiTheme="minorEastAsia" w:hAnsiTheme="minorEastAsia" w:eastAsiaTheme="minorEastAsia"/>
        </w:rPr>
        <w:t>：设备具有拍照录像存储功能，用户在录像时可对当前图像进行抓拍，无需再切换到拍照模式而造成视频中断，提高检测效率。拍摄的图像文件可存储为</w:t>
      </w:r>
      <w:r>
        <w:rPr>
          <w:rFonts w:asciiTheme="minorEastAsia" w:hAnsiTheme="minorEastAsia" w:eastAsiaTheme="minorEastAsia"/>
        </w:rPr>
        <w:t>JPEG/</w:t>
      </w:r>
      <w:r>
        <w:rPr>
          <w:rFonts w:hint="eastAsia" w:asciiTheme="minorEastAsia" w:hAnsiTheme="minorEastAsia" w:eastAsiaTheme="minorEastAsia"/>
        </w:rPr>
        <w:t>BMP文件，视频格式为MP4文件，可以更加真实的还原现场的细节；在录像回放时配备播放、暂停、快进、快退功能。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4.输出端口：</w:t>
      </w:r>
      <w:r>
        <w:rPr>
          <w:rFonts w:hint="eastAsia" w:ascii="宋体" w:hAnsi="宋体" w:cs="宋体"/>
          <w:bCs/>
          <w:sz w:val="24"/>
          <w:szCs w:val="24"/>
        </w:rPr>
        <w:t>Mini</w:t>
      </w:r>
      <w:r>
        <w:rPr>
          <w:rFonts w:ascii="宋体" w:hAnsi="宋体" w:cs="宋体"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>HDMI高清晰度多媒体视频输出端口，能高品质地传输未经压缩的高清视频，为用户提供更为震撼的视觉体验。</w:t>
      </w:r>
    </w:p>
    <w:p>
      <w:pPr>
        <w:pStyle w:val="7"/>
        <w:spacing w:before="0" w:beforeAutospacing="0" w:after="0" w:afterAutospacing="0" w:line="360" w:lineRule="auto"/>
        <w:ind w:left="1535" w:hanging="1535" w:hangingChars="637"/>
        <w:rPr>
          <w:rFonts w:cs="微软雅黑"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b/>
          <w:bCs/>
        </w:rPr>
        <w:t>5</w:t>
      </w:r>
      <w:r>
        <w:rPr>
          <w:rFonts w:hint="eastAsia" w:asciiTheme="minorEastAsia" w:hAnsiTheme="minorEastAsia" w:eastAsiaTheme="minorEastAsia"/>
          <w:b/>
          <w:bCs/>
        </w:rPr>
        <w:t>.</w:t>
      </w:r>
      <w:r>
        <w:rPr>
          <w:rFonts w:hint="eastAsia"/>
          <w:b/>
          <w:bCs/>
        </w:rPr>
        <w:t>轻巧便携：</w:t>
      </w:r>
      <w:r>
        <w:rPr>
          <w:rFonts w:hint="eastAsia"/>
          <w:bCs/>
        </w:rPr>
        <w:t>整机仅重0.</w:t>
      </w:r>
      <w:r>
        <w:rPr>
          <w:bCs/>
        </w:rPr>
        <w:t>45</w:t>
      </w:r>
      <w:r>
        <w:rPr>
          <w:rFonts w:hint="eastAsia"/>
          <w:bCs/>
        </w:rPr>
        <w:t>kg，一体化手持式设计，携带方便。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6.导向系统：</w:t>
      </w:r>
      <w:r>
        <w:rPr>
          <w:rFonts w:hint="eastAsia" w:ascii="宋体" w:hAnsi="宋体" w:cs="宋体"/>
          <w:bCs/>
          <w:sz w:val="24"/>
          <w:szCs w:val="24"/>
        </w:rPr>
        <w:t>机械摇杆控制探头360°全方位连续导向，单方向转向角度大于</w:t>
      </w:r>
      <w:r>
        <w:rPr>
          <w:rFonts w:ascii="宋体" w:hAnsi="宋体" w:cs="宋体"/>
          <w:bCs/>
          <w:sz w:val="24"/>
          <w:szCs w:val="24"/>
        </w:rPr>
        <w:t>9</w:t>
      </w:r>
      <w:r>
        <w:rPr>
          <w:rFonts w:hint="eastAsia" w:ascii="宋体" w:hAnsi="宋体" w:cs="宋体"/>
          <w:bCs/>
          <w:sz w:val="24"/>
          <w:szCs w:val="24"/>
        </w:rPr>
        <w:t>0°，操作无延时，转向精准，给予用户最佳的操作体验。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7</w:t>
      </w:r>
      <w:r>
        <w:rPr>
          <w:rFonts w:hint="eastAsia" w:ascii="宋体" w:hAnsi="宋体" w:cs="宋体"/>
          <w:b/>
          <w:sz w:val="24"/>
          <w:szCs w:val="24"/>
        </w:rPr>
        <w:t>.图像预览：</w:t>
      </w:r>
      <w:r>
        <w:rPr>
          <w:rFonts w:hint="eastAsia" w:ascii="宋体" w:hAnsi="宋体" w:cs="宋体"/>
          <w:bCs/>
          <w:sz w:val="24"/>
          <w:szCs w:val="24"/>
        </w:rPr>
        <w:t>回看采用列表，预览模式下可全屏观看、删除。</w:t>
      </w:r>
    </w:p>
    <w:p>
      <w:pPr>
        <w:spacing w:line="360" w:lineRule="auto"/>
        <w:jc w:val="left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360" w:lineRule="auto"/>
        <w:ind w:left="2302" w:hanging="2302" w:hangingChars="637"/>
        <w:jc w:val="left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三．技术参数</w:t>
      </w:r>
    </w:p>
    <w:tbl>
      <w:tblPr>
        <w:tblStyle w:val="8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693"/>
        <w:gridCol w:w="1249"/>
        <w:gridCol w:w="2484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8760" w:type="dxa"/>
            <w:gridSpan w:val="5"/>
            <w:shd w:val="clear" w:color="auto" w:fill="DAEEF3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333333"/>
                <w:szCs w:val="21"/>
              </w:rPr>
              <w:t> 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摄像头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探头直径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Φ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1.0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mm</w:t>
            </w:r>
          </w:p>
        </w:tc>
        <w:tc>
          <w:tcPr>
            <w:tcW w:w="3733" w:type="dxa"/>
            <w:gridSpan w:val="2"/>
          </w:tcPr>
          <w:p>
            <w:pPr>
              <w:ind w:firstLine="1200" w:firstLineChars="500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Φ1.8mm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Φ1.8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5" w:hRule="exact"/>
        </w:trPr>
        <w:tc>
          <w:tcPr>
            <w:tcW w:w="2318" w:type="dxa"/>
            <w:shd w:val="clear" w:color="auto" w:fill="DAEEF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像素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4万</w:t>
            </w:r>
          </w:p>
        </w:tc>
        <w:tc>
          <w:tcPr>
            <w:tcW w:w="3733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16万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100万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5" w:hRule="exact"/>
        </w:trPr>
        <w:tc>
          <w:tcPr>
            <w:tcW w:w="2318" w:type="dxa"/>
            <w:shd w:val="clear" w:color="auto" w:fill="DAEEF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景深范围</w:t>
            </w:r>
          </w:p>
        </w:tc>
        <w:tc>
          <w:tcPr>
            <w:tcW w:w="6426" w:type="dxa"/>
            <w:gridSpan w:val="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3～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0 mm ，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～50mm 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5～50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5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视场角</w:t>
            </w:r>
          </w:p>
        </w:tc>
        <w:tc>
          <w:tcPr>
            <w:tcW w:w="6426" w:type="dxa"/>
            <w:gridSpan w:val="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4"/>
                <w:szCs w:val="28"/>
              </w:rPr>
              <w:t>120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8760" w:type="dxa"/>
            <w:gridSpan w:val="5"/>
            <w:shd w:val="clear" w:color="auto" w:fill="DAEEF3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8"/>
              </w:rPr>
              <w:t>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有效工作长度</w:t>
            </w:r>
          </w:p>
        </w:tc>
        <w:tc>
          <w:tcPr>
            <w:tcW w:w="6442" w:type="dxa"/>
            <w:gridSpan w:val="4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4"/>
                <w:szCs w:val="28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弯曲控制</w:t>
            </w:r>
          </w:p>
        </w:tc>
        <w:tc>
          <w:tcPr>
            <w:tcW w:w="3942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无转向或小幅度转向</w:t>
            </w:r>
          </w:p>
        </w:tc>
        <w:tc>
          <w:tcPr>
            <w:tcW w:w="2500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4"/>
                <w:szCs w:val="28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亮度调节</w:t>
            </w:r>
          </w:p>
        </w:tc>
        <w:tc>
          <w:tcPr>
            <w:tcW w:w="6442" w:type="dxa"/>
            <w:gridSpan w:val="4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4"/>
                <w:szCs w:val="28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级调节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照度</w:t>
            </w:r>
          </w:p>
        </w:tc>
        <w:tc>
          <w:tcPr>
            <w:tcW w:w="6442" w:type="dxa"/>
            <w:gridSpan w:val="4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最高照度可达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5000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lx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显示</w:t>
            </w:r>
          </w:p>
        </w:tc>
        <w:tc>
          <w:tcPr>
            <w:tcW w:w="6442" w:type="dxa"/>
            <w:gridSpan w:val="4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4"/>
                <w:szCs w:val="28"/>
              </w:rPr>
              <w:t>4.3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英寸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WVGA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（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800*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480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）日光屏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显示器可视角度</w:t>
            </w:r>
          </w:p>
        </w:tc>
        <w:tc>
          <w:tcPr>
            <w:tcW w:w="6442" w:type="dxa"/>
            <w:gridSpan w:val="4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4"/>
                <w:szCs w:val="28"/>
              </w:rPr>
              <w:t>120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显示器分辨率</w:t>
            </w:r>
          </w:p>
        </w:tc>
        <w:tc>
          <w:tcPr>
            <w:tcW w:w="6442" w:type="dxa"/>
            <w:gridSpan w:val="4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800 * 480</w:t>
            </w:r>
            <w:r>
              <w:rPr>
                <w:rFonts w:hint="eastAsia" w:ascii="TimesNewRomanPSMT" w:hAnsi="TimesNewRomanPSMT" w:cs="TimesNewRomanPSMT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 xml:space="preserve"> RGB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图片分辨率</w:t>
            </w:r>
          </w:p>
        </w:tc>
        <w:tc>
          <w:tcPr>
            <w:tcW w:w="6442" w:type="dxa"/>
            <w:gridSpan w:val="4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4"/>
                <w:szCs w:val="28"/>
              </w:rPr>
              <w:t xml:space="preserve">200*200 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/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4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00*400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视频分辨率</w:t>
            </w:r>
          </w:p>
        </w:tc>
        <w:tc>
          <w:tcPr>
            <w:tcW w:w="6442" w:type="dxa"/>
            <w:gridSpan w:val="4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4"/>
                <w:szCs w:val="28"/>
              </w:rPr>
              <w:t xml:space="preserve">200*200 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/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4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00*400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图片视频格式</w:t>
            </w:r>
          </w:p>
        </w:tc>
        <w:tc>
          <w:tcPr>
            <w:tcW w:w="6442" w:type="dxa"/>
            <w:gridSpan w:val="4"/>
          </w:tcPr>
          <w:p>
            <w:pPr>
              <w:jc w:val="center"/>
              <w:rPr>
                <w:rFonts w:ascii="微软雅黑" w:hAnsi="微软雅黑" w:eastAsia="微软雅黑" w:cs="微软雅黑"/>
                <w:color w:val="FF000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图片存储为J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PEG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/BMP，视频存储为MP4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图像翻转</w:t>
            </w:r>
          </w:p>
        </w:tc>
        <w:tc>
          <w:tcPr>
            <w:tcW w:w="6442" w:type="dxa"/>
            <w:gridSpan w:val="4"/>
          </w:tcPr>
          <w:p>
            <w:pPr>
              <w:jc w:val="center"/>
              <w:rPr>
                <w:rFonts w:ascii="微软雅黑" w:hAnsi="微软雅黑" w:eastAsia="微软雅黑" w:cs="微软雅黑"/>
                <w:color w:val="FF0000"/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4"/>
                <w:szCs w:val="2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°、9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°、180°、2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70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°翻转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回看显示</w:t>
            </w:r>
          </w:p>
        </w:tc>
        <w:tc>
          <w:tcPr>
            <w:tcW w:w="6442" w:type="dxa"/>
            <w:gridSpan w:val="4"/>
          </w:tcPr>
          <w:p>
            <w:pPr>
              <w:pStyle w:val="14"/>
              <w:ind w:firstLine="0" w:firstLineChars="0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回看采用列表预览方式，预览模式下可进行全屏观看/删除/文件名编辑/添加备注操作、时间水印。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图像放大功能</w:t>
            </w:r>
          </w:p>
        </w:tc>
        <w:tc>
          <w:tcPr>
            <w:tcW w:w="6442" w:type="dxa"/>
            <w:gridSpan w:val="4"/>
          </w:tcPr>
          <w:p>
            <w:pPr>
              <w:widowControl/>
              <w:tabs>
                <w:tab w:val="left" w:pos="907"/>
                <w:tab w:val="left" w:pos="1814"/>
                <w:tab w:val="left" w:pos="2721"/>
                <w:tab w:val="left" w:pos="3628"/>
                <w:tab w:val="left" w:pos="4535"/>
                <w:tab w:val="left" w:pos="5442"/>
                <w:tab w:val="left" w:pos="6540"/>
              </w:tabs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实时4倍缩放，图片回看时可8倍局部放大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菜单语言选择</w:t>
            </w:r>
          </w:p>
        </w:tc>
        <w:tc>
          <w:tcPr>
            <w:tcW w:w="6442" w:type="dxa"/>
            <w:gridSpan w:val="4"/>
          </w:tcPr>
          <w:p>
            <w:pPr>
              <w:widowControl/>
              <w:tabs>
                <w:tab w:val="left" w:pos="907"/>
                <w:tab w:val="left" w:pos="1814"/>
                <w:tab w:val="left" w:pos="2721"/>
                <w:tab w:val="left" w:pos="3628"/>
                <w:tab w:val="left" w:pos="4535"/>
                <w:tab w:val="left" w:pos="5442"/>
                <w:tab w:val="left" w:pos="6540"/>
              </w:tabs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中文、英文、俄文等八国语言可选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储存设备</w:t>
            </w:r>
          </w:p>
        </w:tc>
        <w:tc>
          <w:tcPr>
            <w:tcW w:w="6442" w:type="dxa"/>
            <w:gridSpan w:val="4"/>
          </w:tcPr>
          <w:p>
            <w:pPr>
              <w:widowControl/>
              <w:tabs>
                <w:tab w:val="left" w:pos="907"/>
                <w:tab w:val="left" w:pos="1814"/>
                <w:tab w:val="left" w:pos="2721"/>
                <w:tab w:val="left" w:pos="3628"/>
                <w:tab w:val="left" w:pos="4535"/>
                <w:tab w:val="left" w:pos="5442"/>
                <w:tab w:val="left" w:pos="6540"/>
              </w:tabs>
              <w:spacing w:line="360" w:lineRule="auto"/>
              <w:jc w:val="center"/>
              <w:rPr>
                <w:rFonts w:ascii="微软雅黑" w:hAnsi="微软雅黑" w:eastAsia="微软雅黑" w:cs="微软雅黑"/>
                <w:color w:val="FF000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标配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32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G容量TF卡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318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数据接口</w:t>
            </w:r>
          </w:p>
        </w:tc>
        <w:tc>
          <w:tcPr>
            <w:tcW w:w="6442" w:type="dxa"/>
            <w:gridSpan w:val="4"/>
          </w:tcPr>
          <w:p>
            <w:pPr>
              <w:jc w:val="center"/>
              <w:rPr>
                <w:rFonts w:ascii="微软雅黑" w:hAnsi="微软雅黑" w:eastAsia="微软雅黑" w:cs="微软雅黑"/>
                <w:color w:val="FF0000"/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4"/>
                <w:szCs w:val="28"/>
              </w:rPr>
              <w:t>M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ini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HDIM端口</w:t>
            </w:r>
          </w:p>
        </w:tc>
      </w:tr>
    </w:tbl>
    <w:p>
      <w:pPr>
        <w:spacing w:line="360" w:lineRule="auto"/>
        <w:rPr>
          <w:rFonts w:ascii="微软雅黑" w:hAnsi="微软雅黑" w:eastAsia="微软雅黑" w:cs="微软雅黑"/>
          <w:b/>
          <w:bCs/>
          <w:sz w:val="40"/>
          <w:szCs w:val="40"/>
        </w:rPr>
      </w:pPr>
    </w:p>
    <w:tbl>
      <w:tblPr>
        <w:tblStyle w:val="8"/>
        <w:tblW w:w="8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6263"/>
        <w:gridCol w:w="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8564" w:type="dxa"/>
            <w:gridSpan w:val="3"/>
            <w:shd w:val="clear" w:color="auto" w:fill="DAEEF3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8"/>
              </w:rPr>
              <w:t>主机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59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主机尺寸</w:t>
            </w:r>
          </w:p>
        </w:tc>
        <w:tc>
          <w:tcPr>
            <w:tcW w:w="630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4"/>
                <w:szCs w:val="28"/>
              </w:rPr>
              <w:t>295mm*136mm*60mm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59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系统重量</w:t>
            </w:r>
          </w:p>
        </w:tc>
        <w:tc>
          <w:tcPr>
            <w:tcW w:w="630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≤0.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5kg(含电池重量)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59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机箱尺寸</w:t>
            </w:r>
          </w:p>
        </w:tc>
        <w:tc>
          <w:tcPr>
            <w:tcW w:w="630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4"/>
                <w:szCs w:val="28"/>
              </w:rPr>
              <w:t>415mm*340mm*144mm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59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可更换插入管</w:t>
            </w:r>
          </w:p>
        </w:tc>
        <w:tc>
          <w:tcPr>
            <w:tcW w:w="630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可自行更换备用插入管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59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主机底座</w:t>
            </w:r>
          </w:p>
        </w:tc>
        <w:tc>
          <w:tcPr>
            <w:tcW w:w="630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超强磁性吸附底座（选配）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59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防护性</w:t>
            </w:r>
          </w:p>
        </w:tc>
        <w:tc>
          <w:tcPr>
            <w:tcW w:w="630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探头、物镜、管线能承受IP67防油、防水、防腐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59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跌落等级</w:t>
            </w:r>
          </w:p>
        </w:tc>
        <w:tc>
          <w:tcPr>
            <w:tcW w:w="630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1米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8564" w:type="dxa"/>
            <w:gridSpan w:val="3"/>
            <w:shd w:val="clear" w:color="auto" w:fill="DAEEF3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8"/>
              </w:rPr>
              <w:t>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59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电源</w:t>
            </w:r>
          </w:p>
        </w:tc>
        <w:tc>
          <w:tcPr>
            <w:tcW w:w="630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充电锂电池（可更换）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59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电池容量</w:t>
            </w:r>
          </w:p>
        </w:tc>
        <w:tc>
          <w:tcPr>
            <w:tcW w:w="630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4"/>
                <w:szCs w:val="28"/>
              </w:rPr>
              <w:t>4.2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V，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50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00mAh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59" w:type="dxa"/>
            <w:shd w:val="clear" w:color="auto" w:fill="DAEEF3"/>
          </w:tcPr>
          <w:p>
            <w:pPr>
              <w:jc w:val="both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主机工作时间</w:t>
            </w:r>
          </w:p>
        </w:tc>
        <w:tc>
          <w:tcPr>
            <w:tcW w:w="630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≥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59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充电参数</w:t>
            </w:r>
          </w:p>
        </w:tc>
        <w:tc>
          <w:tcPr>
            <w:tcW w:w="6305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DC5V，最大电流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54" w:hRule="exact"/>
        </w:trPr>
        <w:tc>
          <w:tcPr>
            <w:tcW w:w="8522" w:type="dxa"/>
            <w:gridSpan w:val="2"/>
            <w:shd w:val="clear" w:color="auto" w:fill="DAEEF3"/>
          </w:tcPr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8"/>
              </w:rPr>
              <w:t>操作环境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54" w:hRule="exact"/>
        </w:trPr>
        <w:tc>
          <w:tcPr>
            <w:tcW w:w="2259" w:type="dxa"/>
            <w:shd w:val="clear" w:color="auto" w:fill="DAEEF3"/>
          </w:tcPr>
          <w:p>
            <w:pPr>
              <w:jc w:val="both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主机系统工作温度</w:t>
            </w:r>
          </w:p>
        </w:tc>
        <w:tc>
          <w:tcPr>
            <w:tcW w:w="626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0°C~50°C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54" w:hRule="exact"/>
        </w:trPr>
        <w:tc>
          <w:tcPr>
            <w:tcW w:w="2259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视频探头工作温度</w:t>
            </w:r>
          </w:p>
        </w:tc>
        <w:tc>
          <w:tcPr>
            <w:tcW w:w="626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-20°C~60°C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54" w:hRule="exact"/>
        </w:trPr>
        <w:tc>
          <w:tcPr>
            <w:tcW w:w="2259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贮藏温度</w:t>
            </w:r>
          </w:p>
        </w:tc>
        <w:tc>
          <w:tcPr>
            <w:tcW w:w="626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-20°C~60°C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54" w:hRule="exact"/>
        </w:trPr>
        <w:tc>
          <w:tcPr>
            <w:tcW w:w="2259" w:type="dxa"/>
            <w:shd w:val="clear" w:color="auto" w:fill="DAEEF3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相对湿度</w:t>
            </w:r>
          </w:p>
        </w:tc>
        <w:tc>
          <w:tcPr>
            <w:tcW w:w="626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15到90%，无冷凝</w:t>
            </w:r>
          </w:p>
        </w:tc>
      </w:tr>
    </w:tbl>
    <w:p>
      <w:pPr>
        <w:rPr>
          <w:rFonts w:ascii="微软雅黑" w:hAnsi="微软雅黑" w:eastAsia="微软雅黑" w:cs="微软雅黑"/>
          <w:b/>
          <w:kern w:val="0"/>
          <w:sz w:val="24"/>
          <w:szCs w:val="24"/>
        </w:rPr>
      </w:pPr>
    </w:p>
    <w:p>
      <w:pPr>
        <w:rPr>
          <w:rFonts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标准配置：</w:t>
      </w:r>
    </w:p>
    <w:p>
      <w:pPr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高档仪器箱、内窥镜主机、可充电锂电池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节、读卡器、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32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G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 xml:space="preserve"> TF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储存卡，充电插头、数据线、使用说明书、合格证、保修卡各一份</w:t>
      </w:r>
    </w:p>
    <w:p>
      <w:pPr>
        <w:rPr>
          <w:rFonts w:ascii="微软雅黑" w:hAnsi="微软雅黑" w:eastAsia="微软雅黑" w:cs="微软雅黑"/>
          <w:b/>
          <w:kern w:val="0"/>
          <w:sz w:val="24"/>
          <w:szCs w:val="24"/>
        </w:rPr>
      </w:pPr>
    </w:p>
    <w:p>
      <w:pPr>
        <w:tabs>
          <w:tab w:val="left" w:pos="1806"/>
        </w:tabs>
        <w:rPr>
          <w:rFonts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可选配置：</w:t>
      </w: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ab/>
      </w:r>
    </w:p>
    <w:p>
      <w:pPr>
        <w:ind w:firstLine="240" w:firstLineChars="100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可选配置：HDMI连接线、强磁可吸附底座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Arial" w:hAnsi="Arial" w:cs="Arial"/>
        <w:b/>
        <w:color w:val="FF0000"/>
        <w:sz w:val="28"/>
        <w:szCs w:val="28"/>
      </w:rPr>
    </w:pPr>
    <w:r>
      <w:rPr>
        <w:rFonts w:ascii="Arial" w:hAnsi="Arial" w:cs="Arial"/>
        <w:b/>
        <w:color w:val="FF0000"/>
        <w:sz w:val="28"/>
        <w:szCs w:val="28"/>
      </w:rPr>
      <w:t>www.</w:t>
    </w:r>
    <w:r>
      <w:rPr>
        <w:rFonts w:hint="eastAsia" w:ascii="Arial" w:hAnsi="Arial" w:cs="Arial"/>
        <w:b/>
        <w:color w:val="FF0000"/>
        <w:sz w:val="28"/>
        <w:szCs w:val="28"/>
      </w:rPr>
      <w:t>seesem.cn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tabs>
        <w:tab w:val="right" w:pos="8820"/>
        <w:tab w:val="clear" w:pos="8306"/>
      </w:tabs>
      <w:rPr>
        <w:rFonts w:eastAsia="微软雅黑" w:asciiTheme="minorEastAsia" w:hAnsiTheme="minorEastAsia"/>
        <w:sz w:val="21"/>
        <w:szCs w:val="21"/>
      </w:rPr>
    </w:pPr>
    <w:r>
      <w:rPr>
        <w:rFonts w:hint="eastAsia" w:ascii="微软雅黑" w:hAnsi="微软雅黑" w:eastAsia="微软雅黑" w:cs="新宋体"/>
        <w:b/>
        <w:bCs/>
        <w:szCs w:val="21"/>
      </w:rPr>
      <w:t xml:space="preserve">  </w:t>
    </w:r>
    <w:r>
      <w:rPr>
        <w:rFonts w:hint="eastAsia" w:ascii="微软雅黑" w:hAnsi="微软雅黑" w:eastAsia="微软雅黑" w:cs="新宋体"/>
        <w:b/>
        <w:bCs/>
        <w:sz w:val="21"/>
        <w:szCs w:val="21"/>
      </w:rPr>
      <w:t xml:space="preserve">                                                                   SEESEM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4130275" o:spid="_x0000_s1026" o:spt="136" type="#_x0000_t136" style="position:absolute;left:0pt;height:36.55pt;width:548.7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深圳市古安泰自动化技术有限公司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4130274" o:spid="_x0000_s1025" o:spt="136" type="#_x0000_t136" style="position:absolute;left:0pt;height:36.55pt;width:548.7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深圳市古安泰自动化技术有限公司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497D1"/>
    <w:multiLevelType w:val="singleLevel"/>
    <w:tmpl w:val="53C497D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3ZGM1YTVkZDFkNmMyMDg1NWY2MmYwMDIwNmUxYTIifQ=="/>
  </w:docVars>
  <w:rsids>
    <w:rsidRoot w:val="001812D7"/>
    <w:rsid w:val="000106A2"/>
    <w:rsid w:val="00013468"/>
    <w:rsid w:val="0002761B"/>
    <w:rsid w:val="00086F57"/>
    <w:rsid w:val="000B598F"/>
    <w:rsid w:val="000C37FC"/>
    <w:rsid w:val="000E1A90"/>
    <w:rsid w:val="00122177"/>
    <w:rsid w:val="00133FB7"/>
    <w:rsid w:val="00134720"/>
    <w:rsid w:val="00134FAE"/>
    <w:rsid w:val="00144285"/>
    <w:rsid w:val="001812D7"/>
    <w:rsid w:val="001A0806"/>
    <w:rsid w:val="001C6351"/>
    <w:rsid w:val="001F4002"/>
    <w:rsid w:val="00216E00"/>
    <w:rsid w:val="0023200C"/>
    <w:rsid w:val="00235CC8"/>
    <w:rsid w:val="002936C6"/>
    <w:rsid w:val="00297EF2"/>
    <w:rsid w:val="002C20FF"/>
    <w:rsid w:val="0031418A"/>
    <w:rsid w:val="0034540C"/>
    <w:rsid w:val="003A3475"/>
    <w:rsid w:val="00467E15"/>
    <w:rsid w:val="00487A73"/>
    <w:rsid w:val="005067CC"/>
    <w:rsid w:val="0051581B"/>
    <w:rsid w:val="00542077"/>
    <w:rsid w:val="00546ACC"/>
    <w:rsid w:val="005673D3"/>
    <w:rsid w:val="0058714C"/>
    <w:rsid w:val="005B71F9"/>
    <w:rsid w:val="00602EDA"/>
    <w:rsid w:val="006141C7"/>
    <w:rsid w:val="006207A2"/>
    <w:rsid w:val="0067107D"/>
    <w:rsid w:val="00677535"/>
    <w:rsid w:val="00706BF0"/>
    <w:rsid w:val="00707CFC"/>
    <w:rsid w:val="00713977"/>
    <w:rsid w:val="007921A2"/>
    <w:rsid w:val="007A7921"/>
    <w:rsid w:val="007E0E4D"/>
    <w:rsid w:val="00803593"/>
    <w:rsid w:val="0080605C"/>
    <w:rsid w:val="0084318E"/>
    <w:rsid w:val="0085643A"/>
    <w:rsid w:val="008623D5"/>
    <w:rsid w:val="008D3AA8"/>
    <w:rsid w:val="008D425C"/>
    <w:rsid w:val="00935FD2"/>
    <w:rsid w:val="00964D58"/>
    <w:rsid w:val="009902D0"/>
    <w:rsid w:val="00993160"/>
    <w:rsid w:val="009B3C40"/>
    <w:rsid w:val="009E5552"/>
    <w:rsid w:val="009E7D2C"/>
    <w:rsid w:val="00A155FE"/>
    <w:rsid w:val="00A73579"/>
    <w:rsid w:val="00A952C6"/>
    <w:rsid w:val="00AB706A"/>
    <w:rsid w:val="00AD20EF"/>
    <w:rsid w:val="00AF68DA"/>
    <w:rsid w:val="00C06799"/>
    <w:rsid w:val="00CD496A"/>
    <w:rsid w:val="00D13A37"/>
    <w:rsid w:val="00D60077"/>
    <w:rsid w:val="00D84C51"/>
    <w:rsid w:val="00D9098F"/>
    <w:rsid w:val="00DB73C6"/>
    <w:rsid w:val="00E220D0"/>
    <w:rsid w:val="00E57B78"/>
    <w:rsid w:val="00E636AB"/>
    <w:rsid w:val="00E663A1"/>
    <w:rsid w:val="00E6655E"/>
    <w:rsid w:val="00EA5C38"/>
    <w:rsid w:val="00F02228"/>
    <w:rsid w:val="00F92FC5"/>
    <w:rsid w:val="00FB0657"/>
    <w:rsid w:val="00FE0DF8"/>
    <w:rsid w:val="076D4011"/>
    <w:rsid w:val="091D2B7F"/>
    <w:rsid w:val="0B402025"/>
    <w:rsid w:val="138B3ABF"/>
    <w:rsid w:val="199F580B"/>
    <w:rsid w:val="1A407817"/>
    <w:rsid w:val="1C884E60"/>
    <w:rsid w:val="1E5C7282"/>
    <w:rsid w:val="20F569E4"/>
    <w:rsid w:val="21B00CD2"/>
    <w:rsid w:val="251C31C4"/>
    <w:rsid w:val="271C5768"/>
    <w:rsid w:val="29434511"/>
    <w:rsid w:val="300715A1"/>
    <w:rsid w:val="30F94C6D"/>
    <w:rsid w:val="35BC556D"/>
    <w:rsid w:val="36AE6A06"/>
    <w:rsid w:val="385B6245"/>
    <w:rsid w:val="38FC4198"/>
    <w:rsid w:val="3D454394"/>
    <w:rsid w:val="3E604E7D"/>
    <w:rsid w:val="4053050E"/>
    <w:rsid w:val="40EA0377"/>
    <w:rsid w:val="42384F62"/>
    <w:rsid w:val="42630EFB"/>
    <w:rsid w:val="42F84E05"/>
    <w:rsid w:val="458171EC"/>
    <w:rsid w:val="47CC64CA"/>
    <w:rsid w:val="48283B08"/>
    <w:rsid w:val="48327371"/>
    <w:rsid w:val="49203022"/>
    <w:rsid w:val="499441FE"/>
    <w:rsid w:val="4A32131B"/>
    <w:rsid w:val="4D570852"/>
    <w:rsid w:val="5DA10AE1"/>
    <w:rsid w:val="5DBA1F33"/>
    <w:rsid w:val="68B51B04"/>
    <w:rsid w:val="6DD57A3B"/>
    <w:rsid w:val="6FEC4C25"/>
    <w:rsid w:val="701A3795"/>
    <w:rsid w:val="70424997"/>
    <w:rsid w:val="73374ED3"/>
    <w:rsid w:val="73C84AD4"/>
    <w:rsid w:val="74A14EFF"/>
    <w:rsid w:val="753252BC"/>
    <w:rsid w:val="76FC7F7B"/>
    <w:rsid w:val="788608B1"/>
    <w:rsid w:val="7F27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</w:style>
  <w:style w:type="paragraph" w:styleId="4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customStyle="1" w:styleId="12">
    <w:name w:val="批注框文本 字符"/>
    <w:basedOn w:val="10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7F56A3-3B81-48E3-8B86-15BE2D136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1128</Words>
  <Characters>1380</Characters>
  <Lines>12</Lines>
  <Paragraphs>3</Paragraphs>
  <TotalTime>14</TotalTime>
  <ScaleCrop>false</ScaleCrop>
  <LinksUpToDate>false</LinksUpToDate>
  <CharactersWithSpaces>1402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2022-04-28T01:49:00Z</dcterms:created>
  <dc:creator>kandyw</dc:creator>
  <cp:lastModifiedBy>@修炼</cp:lastModifiedBy>
  <dcterms:modified xsi:type="dcterms:W3CDTF">2022-05-04T02:09:14Z</dcterms:modified>
  <dc:title>真空熔炼炉测温方案一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5500E6AD62784838948F424F4EF20008</vt:lpwstr>
  </property>
</Properties>
</file>